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E7B4" w14:textId="77777777" w:rsidR="00B27A11" w:rsidRPr="007705A7" w:rsidRDefault="00B27A11" w:rsidP="00B27A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5A7">
        <w:rPr>
          <w:rFonts w:ascii="Times New Roman" w:hAnsi="Times New Roman" w:cs="Times New Roman"/>
          <w:b/>
          <w:bCs/>
          <w:sz w:val="28"/>
          <w:szCs w:val="28"/>
        </w:rPr>
        <w:t>Laser processes for Colloidal Conductive Metal Nitrides</w:t>
      </w:r>
    </w:p>
    <w:p w14:paraId="43A7B982" w14:textId="77777777" w:rsidR="00B27A11" w:rsidRPr="007705A7" w:rsidRDefault="00B27A11" w:rsidP="00B27A11">
      <w:pPr>
        <w:jc w:val="center"/>
      </w:pPr>
      <w:r w:rsidRPr="007705A7">
        <w:rPr>
          <w:rFonts w:ascii="Times New Roman" w:hAnsi="Times New Roman" w:cs="Times New Roman"/>
        </w:rPr>
        <w:t xml:space="preserve">N. </w:t>
      </w:r>
      <w:proofErr w:type="spellStart"/>
      <w:r w:rsidRPr="007705A7">
        <w:rPr>
          <w:rFonts w:ascii="Times New Roman" w:hAnsi="Times New Roman" w:cs="Times New Roman"/>
        </w:rPr>
        <w:t>Pliatsikas</w:t>
      </w:r>
      <w:proofErr w:type="spellEnd"/>
    </w:p>
    <w:p w14:paraId="0A036C74" w14:textId="77777777" w:rsidR="00B27A11" w:rsidRDefault="00B27A11"/>
    <w:sectPr w:rsidR="00B27A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11"/>
    <w:rsid w:val="00B27A11"/>
    <w:rsid w:val="00F1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87BD"/>
  <w15:chartTrackingRefBased/>
  <w15:docId w15:val="{30AE77C3-B052-4E67-BFBD-CEC11EC3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A11"/>
  </w:style>
  <w:style w:type="paragraph" w:styleId="1">
    <w:name w:val="heading 1"/>
    <w:basedOn w:val="a"/>
    <w:next w:val="a"/>
    <w:link w:val="1Char"/>
    <w:uiPriority w:val="9"/>
    <w:qFormat/>
    <w:rsid w:val="00B27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7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27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7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7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7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7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7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7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27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27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27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27A1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27A1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27A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27A1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27A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27A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27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27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27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27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27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27A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27A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27A1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27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27A1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27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LightWeb Office2021PP</dc:creator>
  <cp:keywords/>
  <dc:description/>
  <cp:lastModifiedBy>LightWeb Office2021PP</cp:lastModifiedBy>
  <cp:revision>1</cp:revision>
  <dcterms:created xsi:type="dcterms:W3CDTF">2025-10-02T12:03:00Z</dcterms:created>
  <dcterms:modified xsi:type="dcterms:W3CDTF">2025-10-02T12:08:00Z</dcterms:modified>
</cp:coreProperties>
</file>