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F1A26" w14:textId="0AE86F57" w:rsidR="000240BA" w:rsidRDefault="00E01907" w:rsidP="00CD4C73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lang w:val="en-US"/>
        </w:rPr>
      </w:pPr>
      <w:r w:rsidRPr="00E97730">
        <w:rPr>
          <w:rFonts w:ascii="Times New Roman" w:hAnsi="Times New Roman"/>
          <w:sz w:val="32"/>
          <w:szCs w:val="32"/>
          <w:lang w:val="en-US"/>
        </w:rPr>
        <w:t xml:space="preserve">Complex structure and composition </w:t>
      </w:r>
      <w:r w:rsidR="00AC67EA">
        <w:rPr>
          <w:rFonts w:ascii="Times New Roman" w:hAnsi="Times New Roman"/>
          <w:sz w:val="32"/>
          <w:szCs w:val="32"/>
          <w:lang w:val="en-US"/>
        </w:rPr>
        <w:t>metal-</w:t>
      </w:r>
      <w:r w:rsidRPr="00E97730">
        <w:rPr>
          <w:rFonts w:ascii="Times New Roman" w:hAnsi="Times New Roman"/>
          <w:sz w:val="32"/>
          <w:szCs w:val="32"/>
          <w:lang w:val="en-US"/>
        </w:rPr>
        <w:t xml:space="preserve">oxides </w:t>
      </w:r>
    </w:p>
    <w:p w14:paraId="4298C500" w14:textId="62D592D6" w:rsidR="00E01907" w:rsidRPr="00E97730" w:rsidRDefault="00E01907" w:rsidP="00CD4C73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lang w:val="en-US" w:eastAsia="en-US"/>
        </w:rPr>
      </w:pPr>
      <w:r w:rsidRPr="00E97730">
        <w:rPr>
          <w:rFonts w:ascii="Times New Roman" w:hAnsi="Times New Roman"/>
          <w:sz w:val="32"/>
          <w:szCs w:val="32"/>
          <w:lang w:val="en-US"/>
        </w:rPr>
        <w:t>through solution processing</w:t>
      </w:r>
    </w:p>
    <w:p w14:paraId="79CA5F86" w14:textId="77777777" w:rsidR="00E01907" w:rsidRPr="00E97730" w:rsidRDefault="00E01907" w:rsidP="00CD4C73">
      <w:pPr>
        <w:spacing w:after="0" w:line="240" w:lineRule="auto"/>
        <w:contextualSpacing/>
        <w:jc w:val="center"/>
        <w:rPr>
          <w:rFonts w:ascii="Times New Roman" w:hAnsi="Times New Roman"/>
          <w:lang w:val="en-US"/>
        </w:rPr>
      </w:pPr>
    </w:p>
    <w:p w14:paraId="63BF7F4E" w14:textId="5CC2CC97" w:rsidR="00E01907" w:rsidRPr="00E97730" w:rsidRDefault="00E01907" w:rsidP="00CD4C7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97730">
        <w:rPr>
          <w:rFonts w:ascii="Times New Roman" w:hAnsi="Times New Roman"/>
          <w:b/>
          <w:sz w:val="24"/>
          <w:szCs w:val="24"/>
          <w:lang w:val="en-US"/>
        </w:rPr>
        <w:t>G</w:t>
      </w:r>
      <w:r w:rsidR="00301E6B">
        <w:rPr>
          <w:rFonts w:ascii="Times New Roman" w:hAnsi="Times New Roman"/>
          <w:b/>
          <w:sz w:val="24"/>
          <w:szCs w:val="24"/>
          <w:lang w:val="en-US"/>
        </w:rPr>
        <w:t>unnar</w:t>
      </w:r>
      <w:r w:rsidRPr="00E97730">
        <w:rPr>
          <w:rFonts w:ascii="Times New Roman" w:hAnsi="Times New Roman"/>
          <w:b/>
          <w:sz w:val="24"/>
          <w:szCs w:val="24"/>
          <w:lang w:val="en-US"/>
        </w:rPr>
        <w:t xml:space="preserve"> Westin</w:t>
      </w:r>
    </w:p>
    <w:p w14:paraId="4483B544" w14:textId="77777777" w:rsidR="00E01907" w:rsidRPr="00E97730" w:rsidRDefault="00E01907" w:rsidP="00CD4C73">
      <w:pPr>
        <w:spacing w:after="0" w:line="240" w:lineRule="auto"/>
        <w:contextualSpacing/>
        <w:jc w:val="center"/>
        <w:rPr>
          <w:rFonts w:ascii="Times New Roman" w:hAnsi="Times New Roman"/>
          <w:lang w:val="en-US"/>
        </w:rPr>
      </w:pPr>
    </w:p>
    <w:p w14:paraId="73596A65" w14:textId="4509CA0D" w:rsidR="00E01907" w:rsidRPr="007A6835" w:rsidRDefault="00E01907" w:rsidP="00CD4C73">
      <w:pPr>
        <w:spacing w:after="0" w:line="240" w:lineRule="auto"/>
        <w:contextualSpacing/>
        <w:jc w:val="center"/>
        <w:rPr>
          <w:rFonts w:ascii="Times New Roman" w:hAnsi="Times New Roman"/>
          <w:i/>
          <w:lang w:val="en-US"/>
        </w:rPr>
      </w:pPr>
      <w:r w:rsidRPr="007A6835">
        <w:rPr>
          <w:rFonts w:ascii="Times New Roman" w:hAnsi="Times New Roman"/>
          <w:i/>
          <w:lang w:val="en-US"/>
        </w:rPr>
        <w:t>Department of Chemistry-</w:t>
      </w:r>
      <w:proofErr w:type="spellStart"/>
      <w:r w:rsidRPr="007A6835">
        <w:rPr>
          <w:rFonts w:ascii="Times New Roman" w:hAnsi="Times New Roman"/>
          <w:i/>
          <w:lang w:val="en-US"/>
        </w:rPr>
        <w:t>Ångström</w:t>
      </w:r>
      <w:proofErr w:type="spellEnd"/>
      <w:r w:rsidRPr="007A6835">
        <w:rPr>
          <w:rFonts w:ascii="Times New Roman" w:hAnsi="Times New Roman"/>
          <w:i/>
          <w:lang w:val="en-US"/>
        </w:rPr>
        <w:t>,</w:t>
      </w:r>
      <w:r w:rsidR="00E97730" w:rsidRPr="007A6835">
        <w:rPr>
          <w:rFonts w:ascii="Times New Roman" w:hAnsi="Times New Roman"/>
          <w:i/>
          <w:lang w:val="en-US"/>
        </w:rPr>
        <w:t xml:space="preserve"> </w:t>
      </w:r>
      <w:r w:rsidRPr="007A6835">
        <w:rPr>
          <w:rFonts w:ascii="Times New Roman" w:hAnsi="Times New Roman"/>
          <w:i/>
          <w:lang w:val="en-US"/>
        </w:rPr>
        <w:t xml:space="preserve">Uppsala University, </w:t>
      </w:r>
      <w:r w:rsidR="00E97730" w:rsidRPr="007A6835">
        <w:rPr>
          <w:rFonts w:ascii="Times New Roman" w:hAnsi="Times New Roman"/>
          <w:i/>
          <w:lang w:val="en-US"/>
        </w:rPr>
        <w:t xml:space="preserve">75121 Uppsala, </w:t>
      </w:r>
      <w:r w:rsidRPr="007A6835">
        <w:rPr>
          <w:rFonts w:ascii="Times New Roman" w:hAnsi="Times New Roman"/>
          <w:i/>
          <w:lang w:val="en-US"/>
        </w:rPr>
        <w:t>Sweden</w:t>
      </w:r>
    </w:p>
    <w:p w14:paraId="48539B61" w14:textId="77777777" w:rsidR="00E01907" w:rsidRPr="00E97730" w:rsidRDefault="00E01907" w:rsidP="00CD4C73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p w14:paraId="30CD6E89" w14:textId="5B7C1D65" w:rsidR="00415FBA" w:rsidRDefault="00E01907" w:rsidP="00415F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E97730">
        <w:rPr>
          <w:rFonts w:ascii="Times New Roman" w:hAnsi="Times New Roman"/>
          <w:b/>
          <w:sz w:val="24"/>
          <w:szCs w:val="24"/>
          <w:lang w:val="en-US"/>
        </w:rPr>
        <w:t xml:space="preserve">Abstract. </w:t>
      </w:r>
      <w:r w:rsidRPr="00E97730">
        <w:rPr>
          <w:rFonts w:ascii="Times New Roman" w:hAnsi="Times New Roman"/>
          <w:sz w:val="24"/>
          <w:szCs w:val="24"/>
          <w:lang w:val="en-US"/>
        </w:rPr>
        <w:t xml:space="preserve">Solution based processing routes have gained much interest for the preparation of complex </w:t>
      </w:r>
      <w:proofErr w:type="spellStart"/>
      <w:r w:rsidRPr="00E97730">
        <w:rPr>
          <w:rFonts w:ascii="Times New Roman" w:hAnsi="Times New Roman"/>
          <w:sz w:val="24"/>
          <w:szCs w:val="24"/>
          <w:lang w:val="en-US"/>
        </w:rPr>
        <w:t>nano</w:t>
      </w:r>
      <w:proofErr w:type="spellEnd"/>
      <w:r w:rsidRPr="00E97730">
        <w:rPr>
          <w:rFonts w:ascii="Times New Roman" w:hAnsi="Times New Roman"/>
          <w:sz w:val="24"/>
          <w:szCs w:val="24"/>
          <w:lang w:val="en-US"/>
        </w:rPr>
        <w:t xml:space="preserve">-structured materials. Benefits </w:t>
      </w:r>
      <w:proofErr w:type="gramStart"/>
      <w:r w:rsidRPr="00E97730">
        <w:rPr>
          <w:rFonts w:ascii="Times New Roman" w:hAnsi="Times New Roman"/>
          <w:sz w:val="24"/>
          <w:szCs w:val="24"/>
          <w:lang w:val="en-US"/>
        </w:rPr>
        <w:t>are found</w:t>
      </w:r>
      <w:proofErr w:type="gramEnd"/>
      <w:r w:rsidRPr="00E97730">
        <w:rPr>
          <w:rFonts w:ascii="Times New Roman" w:hAnsi="Times New Roman"/>
          <w:sz w:val="24"/>
          <w:szCs w:val="24"/>
          <w:lang w:val="en-US"/>
        </w:rPr>
        <w:t xml:space="preserve"> in the simple processing </w:t>
      </w:r>
      <w:r w:rsidR="00691F14">
        <w:rPr>
          <w:rFonts w:ascii="Times New Roman" w:hAnsi="Times New Roman"/>
          <w:sz w:val="24"/>
          <w:szCs w:val="24"/>
          <w:lang w:val="en-US"/>
        </w:rPr>
        <w:t>routes to</w:t>
      </w:r>
      <w:r w:rsidR="0067764C" w:rsidRPr="00E97730">
        <w:rPr>
          <w:rFonts w:ascii="Times New Roman" w:hAnsi="Times New Roman"/>
          <w:sz w:val="24"/>
          <w:szCs w:val="24"/>
          <w:lang w:val="en-US"/>
        </w:rPr>
        <w:t xml:space="preserve"> complex composition and structure </w:t>
      </w:r>
      <w:r w:rsidR="00E97730" w:rsidRPr="00E97730">
        <w:rPr>
          <w:rFonts w:ascii="Times New Roman" w:hAnsi="Times New Roman"/>
          <w:sz w:val="24"/>
          <w:szCs w:val="24"/>
          <w:lang w:val="en-US"/>
        </w:rPr>
        <w:t xml:space="preserve">materials, </w:t>
      </w:r>
      <w:r w:rsidR="00691F14">
        <w:rPr>
          <w:rFonts w:ascii="Times New Roman" w:hAnsi="Times New Roman"/>
          <w:sz w:val="24"/>
          <w:szCs w:val="24"/>
          <w:lang w:val="en-US"/>
        </w:rPr>
        <w:t>allowing</w:t>
      </w:r>
      <w:r w:rsidR="0067764C" w:rsidRPr="00E977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97730">
        <w:rPr>
          <w:rFonts w:ascii="Times New Roman" w:hAnsi="Times New Roman"/>
          <w:sz w:val="24"/>
          <w:szCs w:val="24"/>
          <w:lang w:val="en-US"/>
        </w:rPr>
        <w:t>for large-scale</w:t>
      </w:r>
      <w:r w:rsidR="003A3B83">
        <w:rPr>
          <w:rFonts w:ascii="Times New Roman" w:hAnsi="Times New Roman"/>
          <w:sz w:val="24"/>
          <w:szCs w:val="24"/>
          <w:lang w:val="en-US"/>
        </w:rPr>
        <w:t>, low cost</w:t>
      </w:r>
      <w:r w:rsidRPr="00E97730">
        <w:rPr>
          <w:rFonts w:ascii="Times New Roman" w:hAnsi="Times New Roman"/>
          <w:sz w:val="24"/>
          <w:szCs w:val="24"/>
          <w:lang w:val="en-US"/>
        </w:rPr>
        <w:t xml:space="preserve"> technological exploitation. </w:t>
      </w:r>
      <w:r w:rsidR="00415FBA">
        <w:rPr>
          <w:rFonts w:ascii="Times New Roman" w:hAnsi="Times New Roman"/>
          <w:sz w:val="24"/>
          <w:szCs w:val="24"/>
          <w:lang w:val="en-US"/>
        </w:rPr>
        <w:t xml:space="preserve">The molecular approach of solution processing provides unique possibilities to create atom-scale tailored materials even in large scale from metal-organic molecular building blocks, which can be </w:t>
      </w:r>
      <w:proofErr w:type="spellStart"/>
      <w:r w:rsidR="00415FBA">
        <w:rPr>
          <w:rFonts w:ascii="Times New Roman" w:hAnsi="Times New Roman"/>
          <w:sz w:val="24"/>
          <w:szCs w:val="24"/>
          <w:lang w:val="en-US"/>
        </w:rPr>
        <w:t>crystallised</w:t>
      </w:r>
      <w:proofErr w:type="spellEnd"/>
      <w:r w:rsidR="00415FB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D1282">
        <w:rPr>
          <w:rFonts w:ascii="Times New Roman" w:hAnsi="Times New Roman"/>
          <w:sz w:val="24"/>
          <w:szCs w:val="24"/>
          <w:lang w:val="en-US"/>
        </w:rPr>
        <w:t>for purification</w:t>
      </w:r>
      <w:r w:rsidR="00415FBA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22899F0E" w14:textId="4C68868E" w:rsidR="00244EFB" w:rsidRDefault="00415FBA" w:rsidP="00CD4C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244EFB">
        <w:rPr>
          <w:rFonts w:ascii="Times New Roman" w:hAnsi="Times New Roman"/>
          <w:sz w:val="24"/>
          <w:szCs w:val="24"/>
          <w:lang w:val="en-US"/>
        </w:rPr>
        <w:t>However, although t</w:t>
      </w:r>
      <w:r w:rsidR="00E01907" w:rsidRPr="00E97730">
        <w:rPr>
          <w:rFonts w:ascii="Times New Roman" w:hAnsi="Times New Roman"/>
          <w:sz w:val="24"/>
          <w:szCs w:val="24"/>
          <w:lang w:val="en-US"/>
        </w:rPr>
        <w:t xml:space="preserve">he solution chemical routes </w:t>
      </w:r>
      <w:r w:rsidR="00E97730">
        <w:rPr>
          <w:rFonts w:ascii="Times New Roman" w:hAnsi="Times New Roman"/>
          <w:sz w:val="24"/>
          <w:szCs w:val="24"/>
          <w:lang w:val="en-US"/>
        </w:rPr>
        <w:t xml:space="preserve">have </w:t>
      </w:r>
      <w:r w:rsidR="00E01907" w:rsidRPr="00E97730">
        <w:rPr>
          <w:rFonts w:ascii="Times New Roman" w:hAnsi="Times New Roman"/>
          <w:sz w:val="24"/>
          <w:szCs w:val="24"/>
          <w:lang w:val="en-US"/>
        </w:rPr>
        <w:t xml:space="preserve">seen a rapid development during the recent decades </w:t>
      </w:r>
      <w:r w:rsidR="00251877">
        <w:rPr>
          <w:rFonts w:ascii="Times New Roman" w:hAnsi="Times New Roman"/>
          <w:sz w:val="24"/>
          <w:szCs w:val="24"/>
          <w:lang w:val="en-US"/>
        </w:rPr>
        <w:t xml:space="preserve">proving </w:t>
      </w:r>
      <w:r w:rsidR="00E01907" w:rsidRPr="00E97730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244EFB">
        <w:rPr>
          <w:rFonts w:ascii="Times New Roman" w:hAnsi="Times New Roman"/>
          <w:sz w:val="24"/>
          <w:szCs w:val="24"/>
          <w:lang w:val="en-US"/>
        </w:rPr>
        <w:t>achieve</w:t>
      </w:r>
      <w:r w:rsidR="00E01907" w:rsidRPr="00E97730">
        <w:rPr>
          <w:rFonts w:ascii="Times New Roman" w:hAnsi="Times New Roman"/>
          <w:sz w:val="24"/>
          <w:szCs w:val="24"/>
          <w:lang w:val="en-US"/>
        </w:rPr>
        <w:t xml:space="preserve"> unique materials of </w:t>
      </w:r>
      <w:r>
        <w:rPr>
          <w:rFonts w:ascii="Times New Roman" w:hAnsi="Times New Roman"/>
          <w:sz w:val="24"/>
          <w:szCs w:val="24"/>
          <w:lang w:val="en-US"/>
        </w:rPr>
        <w:t xml:space="preserve">various shapes and complexities there is still need for further development, in particular regarding reproducibility and crystal quality. </w:t>
      </w:r>
      <w:r w:rsidR="00251877">
        <w:rPr>
          <w:rFonts w:ascii="Times New Roman" w:hAnsi="Times New Roman"/>
          <w:sz w:val="24"/>
          <w:szCs w:val="24"/>
          <w:lang w:val="en-US"/>
        </w:rPr>
        <w:t>Here, t</w:t>
      </w:r>
      <w:r w:rsidR="00244EFB">
        <w:rPr>
          <w:rFonts w:ascii="Times New Roman" w:hAnsi="Times New Roman"/>
          <w:sz w:val="24"/>
          <w:szCs w:val="24"/>
          <w:lang w:val="en-US"/>
        </w:rPr>
        <w:t>he co</w:t>
      </w:r>
      <w:r>
        <w:rPr>
          <w:rFonts w:ascii="Times New Roman" w:hAnsi="Times New Roman"/>
          <w:sz w:val="24"/>
          <w:szCs w:val="24"/>
          <w:lang w:val="en-US"/>
        </w:rPr>
        <w:t xml:space="preserve">mplex </w:t>
      </w:r>
      <w:r w:rsidR="00244EFB">
        <w:rPr>
          <w:rFonts w:ascii="Times New Roman" w:hAnsi="Times New Roman"/>
          <w:sz w:val="24"/>
          <w:szCs w:val="24"/>
          <w:lang w:val="en-US"/>
        </w:rPr>
        <w:t>often multi-step processes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="00244EFB">
        <w:rPr>
          <w:rFonts w:ascii="Times New Roman" w:hAnsi="Times New Roman"/>
          <w:sz w:val="24"/>
          <w:szCs w:val="24"/>
          <w:lang w:val="en-US"/>
        </w:rPr>
        <w:t xml:space="preserve"> including kinetically controlled reaction chains makes it hard to gain a fundamental understanding allowing for </w:t>
      </w:r>
      <w:r w:rsidR="003A3B83">
        <w:rPr>
          <w:rFonts w:ascii="Times New Roman" w:hAnsi="Times New Roman"/>
          <w:sz w:val="24"/>
          <w:szCs w:val="24"/>
          <w:lang w:val="en-US"/>
        </w:rPr>
        <w:t xml:space="preserve">highly controlled processing of high quality, complex composition metal-oxides, not the least when considering the important doped oxide semi-conductors. </w:t>
      </w:r>
    </w:p>
    <w:p w14:paraId="13CC3CEB" w14:textId="166ED823" w:rsidR="00415FBA" w:rsidRPr="00415FBA" w:rsidRDefault="00E01907" w:rsidP="00CD4C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415FBA">
        <w:rPr>
          <w:rFonts w:ascii="Times New Roman" w:hAnsi="Times New Roman"/>
          <w:sz w:val="24"/>
          <w:szCs w:val="24"/>
          <w:lang w:val="en-US"/>
        </w:rPr>
        <w:t xml:space="preserve">    Th</w:t>
      </w:r>
      <w:r w:rsidR="00E97730" w:rsidRPr="00415FBA">
        <w:rPr>
          <w:rFonts w:ascii="Times New Roman" w:hAnsi="Times New Roman"/>
          <w:sz w:val="24"/>
          <w:szCs w:val="24"/>
          <w:lang w:val="en-US"/>
        </w:rPr>
        <w:t>is</w:t>
      </w:r>
      <w:r w:rsidR="00302FF2">
        <w:rPr>
          <w:rFonts w:ascii="Times New Roman" w:hAnsi="Times New Roman"/>
          <w:sz w:val="24"/>
          <w:szCs w:val="24"/>
          <w:lang w:val="en-US"/>
        </w:rPr>
        <w:t xml:space="preserve"> talk </w:t>
      </w:r>
      <w:r w:rsidR="00E97730" w:rsidRPr="00415FBA">
        <w:rPr>
          <w:rFonts w:ascii="Times New Roman" w:hAnsi="Times New Roman"/>
          <w:sz w:val="24"/>
          <w:szCs w:val="24"/>
          <w:lang w:val="en-US"/>
        </w:rPr>
        <w:t>give</w:t>
      </w:r>
      <w:r w:rsidR="00302FF2">
        <w:rPr>
          <w:rFonts w:ascii="Times New Roman" w:hAnsi="Times New Roman"/>
          <w:sz w:val="24"/>
          <w:szCs w:val="24"/>
          <w:lang w:val="en-US"/>
        </w:rPr>
        <w:t>s</w:t>
      </w:r>
      <w:r w:rsidRPr="00415FBA">
        <w:rPr>
          <w:rFonts w:ascii="Times New Roman" w:hAnsi="Times New Roman"/>
          <w:sz w:val="24"/>
          <w:szCs w:val="24"/>
          <w:lang w:val="en-US"/>
        </w:rPr>
        <w:t xml:space="preserve"> a short, general description of solution based processing using hetero-metallic </w:t>
      </w:r>
      <w:proofErr w:type="spellStart"/>
      <w:r w:rsidRPr="00415FBA">
        <w:rPr>
          <w:rFonts w:ascii="Times New Roman" w:hAnsi="Times New Roman"/>
          <w:sz w:val="24"/>
          <w:szCs w:val="24"/>
          <w:lang w:val="en-US"/>
        </w:rPr>
        <w:t>alkoxide</w:t>
      </w:r>
      <w:proofErr w:type="spellEnd"/>
      <w:r w:rsidR="00762D19" w:rsidRPr="00415FBA">
        <w:rPr>
          <w:rFonts w:ascii="Times New Roman" w:hAnsi="Times New Roman"/>
          <w:sz w:val="24"/>
          <w:szCs w:val="24"/>
          <w:lang w:val="en-US"/>
        </w:rPr>
        <w:t xml:space="preserve"> precursors </w:t>
      </w:r>
      <w:r w:rsidRPr="00415FBA">
        <w:rPr>
          <w:rFonts w:ascii="Times New Roman" w:hAnsi="Times New Roman"/>
          <w:sz w:val="24"/>
          <w:szCs w:val="24"/>
          <w:lang w:val="en-US"/>
        </w:rPr>
        <w:t>and inorganic salts complexed with organic groups</w:t>
      </w:r>
      <w:r w:rsidR="00E97730" w:rsidRPr="00415FBA">
        <w:rPr>
          <w:rFonts w:ascii="Times New Roman" w:hAnsi="Times New Roman"/>
          <w:sz w:val="24"/>
          <w:szCs w:val="24"/>
          <w:lang w:val="en-US"/>
        </w:rPr>
        <w:t>,</w:t>
      </w:r>
      <w:r w:rsidRPr="00415FBA">
        <w:rPr>
          <w:rFonts w:ascii="Times New Roman" w:hAnsi="Times New Roman"/>
          <w:sz w:val="24"/>
          <w:szCs w:val="24"/>
          <w:lang w:val="en-US"/>
        </w:rPr>
        <w:t xml:space="preserve"> and the thermal processing taking the precursor molecules into the ceramic target materials. Advantages and challenges with the two precursor systems </w:t>
      </w:r>
      <w:proofErr w:type="gramStart"/>
      <w:r w:rsidR="00302FF2">
        <w:rPr>
          <w:rFonts w:ascii="Times New Roman" w:hAnsi="Times New Roman"/>
          <w:sz w:val="24"/>
          <w:szCs w:val="24"/>
          <w:lang w:val="en-US"/>
        </w:rPr>
        <w:t>are</w:t>
      </w:r>
      <w:r w:rsidR="00251877">
        <w:rPr>
          <w:rFonts w:ascii="Times New Roman" w:hAnsi="Times New Roman"/>
          <w:sz w:val="24"/>
          <w:szCs w:val="24"/>
          <w:lang w:val="en-US"/>
        </w:rPr>
        <w:t xml:space="preserve"> discussed</w:t>
      </w:r>
      <w:proofErr w:type="gramEnd"/>
      <w:r w:rsidRPr="00415FBA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0D18BEF" w14:textId="627556EF" w:rsidR="00C0470A" w:rsidRPr="00163CAA" w:rsidRDefault="00251877" w:rsidP="00CD4C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Examples of processes yielding complex, </w:t>
      </w:r>
      <w:proofErr w:type="spellStart"/>
      <w:r w:rsidR="00C92BB8" w:rsidRPr="00163CAA">
        <w:rPr>
          <w:rFonts w:ascii="Times New Roman" w:hAnsi="Times New Roman"/>
          <w:sz w:val="24"/>
          <w:szCs w:val="24"/>
          <w:lang w:val="en-US"/>
        </w:rPr>
        <w:t>nano</w:t>
      </w:r>
      <w:proofErr w:type="spellEnd"/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-structured functional metal-oxides as </w:t>
      </w:r>
      <w:proofErr w:type="spellStart"/>
      <w:r w:rsidR="00C92BB8" w:rsidRPr="00163CAA">
        <w:rPr>
          <w:rFonts w:ascii="Times New Roman" w:hAnsi="Times New Roman"/>
          <w:sz w:val="24"/>
          <w:szCs w:val="24"/>
          <w:lang w:val="en-US"/>
        </w:rPr>
        <w:t>nano</w:t>
      </w:r>
      <w:proofErr w:type="spellEnd"/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-particle, </w:t>
      </w:r>
      <w:proofErr w:type="spellStart"/>
      <w:r w:rsidR="00C92BB8" w:rsidRPr="00163CAA">
        <w:rPr>
          <w:rFonts w:ascii="Times New Roman" w:hAnsi="Times New Roman"/>
          <w:sz w:val="24"/>
          <w:szCs w:val="24"/>
          <w:lang w:val="en-US"/>
        </w:rPr>
        <w:t>nano</w:t>
      </w:r>
      <w:proofErr w:type="spellEnd"/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-phase sponges and thin- and ultra-thin films </w:t>
      </w:r>
      <w:r>
        <w:rPr>
          <w:rFonts w:ascii="Times New Roman" w:hAnsi="Times New Roman"/>
          <w:sz w:val="24"/>
          <w:szCs w:val="24"/>
          <w:lang w:val="en-US"/>
        </w:rPr>
        <w:t>are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 given</w:t>
      </w:r>
      <w:r w:rsidR="00CF5FB2">
        <w:rPr>
          <w:rFonts w:ascii="Times New Roman" w:hAnsi="Times New Roman"/>
          <w:sz w:val="24"/>
          <w:szCs w:val="24"/>
          <w:lang w:val="en-US"/>
        </w:rPr>
        <w:t xml:space="preserve">. A particular focus </w:t>
      </w:r>
      <w:proofErr w:type="gramStart"/>
      <w:r w:rsidR="00CF5FB2">
        <w:rPr>
          <w:rFonts w:ascii="Times New Roman" w:hAnsi="Times New Roman"/>
          <w:sz w:val="24"/>
          <w:szCs w:val="24"/>
          <w:lang w:val="en-US"/>
        </w:rPr>
        <w:t>is put</w:t>
      </w:r>
      <w:proofErr w:type="gramEnd"/>
      <w:r w:rsidR="00CF5FB2">
        <w:rPr>
          <w:rFonts w:ascii="Times New Roman" w:hAnsi="Times New Roman"/>
          <w:sz w:val="24"/>
          <w:szCs w:val="24"/>
          <w:lang w:val="en-US"/>
        </w:rPr>
        <w:t xml:space="preserve"> on 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>the relationship between the choice of precursor and processing parameters</w:t>
      </w:r>
      <w:r w:rsidR="00CF5FB2">
        <w:rPr>
          <w:rFonts w:ascii="Times New Roman" w:hAnsi="Times New Roman"/>
          <w:sz w:val="24"/>
          <w:szCs w:val="24"/>
          <w:lang w:val="en-US"/>
        </w:rPr>
        <w:t>,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 and the </w:t>
      </w:r>
      <w:r w:rsidR="00CF5FB2">
        <w:rPr>
          <w:rFonts w:ascii="Times New Roman" w:hAnsi="Times New Roman"/>
          <w:sz w:val="24"/>
          <w:szCs w:val="24"/>
          <w:lang w:val="en-US"/>
        </w:rPr>
        <w:t>final metal-oxide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F5FB2" w:rsidRPr="00163CAA">
        <w:rPr>
          <w:rFonts w:ascii="Times New Roman" w:hAnsi="Times New Roman"/>
          <w:sz w:val="24"/>
          <w:szCs w:val="24"/>
          <w:lang w:val="en-US"/>
        </w:rPr>
        <w:t>microstructure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CF5FB2">
        <w:rPr>
          <w:rFonts w:ascii="Times New Roman" w:hAnsi="Times New Roman"/>
          <w:sz w:val="24"/>
          <w:szCs w:val="24"/>
          <w:lang w:val="en-US"/>
        </w:rPr>
        <w:t>atomic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 structure and properties</w:t>
      </w:r>
      <w:r w:rsidR="00CF5FB2">
        <w:rPr>
          <w:rFonts w:ascii="Times New Roman" w:hAnsi="Times New Roman"/>
          <w:sz w:val="24"/>
          <w:szCs w:val="24"/>
          <w:lang w:val="en-US"/>
        </w:rPr>
        <w:t>. This i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ncludes </w:t>
      </w:r>
      <w:r w:rsidR="00CF5FB2">
        <w:rPr>
          <w:rFonts w:ascii="Times New Roman" w:hAnsi="Times New Roman"/>
          <w:sz w:val="24"/>
          <w:szCs w:val="24"/>
          <w:lang w:val="en-US"/>
        </w:rPr>
        <w:t>the dopant atom oxidation-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>state</w:t>
      </w:r>
      <w:r w:rsidR="00C0470A" w:rsidRPr="00163CAA">
        <w:rPr>
          <w:rFonts w:ascii="Times New Roman" w:hAnsi="Times New Roman"/>
          <w:sz w:val="24"/>
          <w:szCs w:val="24"/>
          <w:lang w:val="en-US"/>
        </w:rPr>
        <w:t>, coordination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 and distribution</w:t>
      </w:r>
      <w:r w:rsidR="001A37BE" w:rsidRPr="00163CAA">
        <w:rPr>
          <w:rFonts w:ascii="Times New Roman" w:hAnsi="Times New Roman"/>
          <w:sz w:val="24"/>
          <w:szCs w:val="24"/>
          <w:lang w:val="en-US"/>
        </w:rPr>
        <w:t>,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 which strongly determines the optical and magnetic properties of a given doped oxide. 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>Th</w:t>
      </w:r>
      <w:r w:rsidR="001A37BE" w:rsidRPr="00163CAA">
        <w:rPr>
          <w:rFonts w:ascii="Times New Roman" w:hAnsi="Times New Roman"/>
          <w:sz w:val="24"/>
          <w:szCs w:val="24"/>
          <w:lang w:val="en-US"/>
        </w:rPr>
        <w:t>ese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470A" w:rsidRPr="00163CAA">
        <w:rPr>
          <w:rFonts w:ascii="Times New Roman" w:hAnsi="Times New Roman"/>
          <w:sz w:val="24"/>
          <w:szCs w:val="24"/>
          <w:lang w:val="en-US"/>
        </w:rPr>
        <w:t>are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F5FB2">
        <w:rPr>
          <w:rFonts w:ascii="Times New Roman" w:hAnsi="Times New Roman"/>
          <w:sz w:val="24"/>
          <w:szCs w:val="24"/>
          <w:lang w:val="en-US"/>
        </w:rPr>
        <w:t xml:space="preserve">important structural details often missing </w:t>
      </w:r>
      <w:r w:rsidR="00D77CE7">
        <w:rPr>
          <w:rFonts w:ascii="Times New Roman" w:hAnsi="Times New Roman"/>
          <w:sz w:val="24"/>
          <w:szCs w:val="24"/>
          <w:lang w:val="en-US"/>
        </w:rPr>
        <w:t xml:space="preserve">also for 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>other chemical and physical materials preparation techniques</w:t>
      </w:r>
      <w:r w:rsidR="00D77CE7">
        <w:rPr>
          <w:rFonts w:ascii="Times New Roman" w:hAnsi="Times New Roman"/>
          <w:sz w:val="24"/>
          <w:szCs w:val="24"/>
          <w:lang w:val="en-US"/>
        </w:rPr>
        <w:t xml:space="preserve"> which l</w:t>
      </w:r>
      <w:r w:rsidR="00C0470A" w:rsidRPr="00163CAA">
        <w:rPr>
          <w:rFonts w:ascii="Times New Roman" w:hAnsi="Times New Roman"/>
          <w:sz w:val="24"/>
          <w:szCs w:val="24"/>
          <w:lang w:val="en-US"/>
        </w:rPr>
        <w:t xml:space="preserve">eads to slow progress in 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>important fields</w:t>
      </w:r>
      <w:r w:rsidR="00C0470A" w:rsidRPr="00163CAA">
        <w:rPr>
          <w:rFonts w:ascii="Times New Roman" w:hAnsi="Times New Roman"/>
          <w:sz w:val="24"/>
          <w:szCs w:val="24"/>
          <w:lang w:val="en-US"/>
        </w:rPr>
        <w:t xml:space="preserve"> such as 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>fossil-free energy conversion</w:t>
      </w:r>
      <w:r w:rsidR="00C0470A" w:rsidRPr="00163CAA">
        <w:rPr>
          <w:rFonts w:ascii="Times New Roman" w:hAnsi="Times New Roman"/>
          <w:sz w:val="24"/>
          <w:szCs w:val="24"/>
          <w:lang w:val="en-US"/>
        </w:rPr>
        <w:t>, e.g.</w:t>
      </w:r>
      <w:r w:rsidR="00C92BB8" w:rsidRPr="00163CAA">
        <w:rPr>
          <w:rFonts w:ascii="Times New Roman" w:hAnsi="Times New Roman"/>
          <w:sz w:val="24"/>
          <w:szCs w:val="24"/>
          <w:lang w:val="en-US"/>
        </w:rPr>
        <w:t xml:space="preserve"> solar fuel catalysis and magnet</w:t>
      </w:r>
      <w:r w:rsidR="00C0470A" w:rsidRPr="00163CAA">
        <w:rPr>
          <w:rFonts w:ascii="Times New Roman" w:hAnsi="Times New Roman"/>
          <w:sz w:val="24"/>
          <w:szCs w:val="24"/>
          <w:lang w:val="en-US"/>
        </w:rPr>
        <w:t xml:space="preserve">ic oxide semi-conductors. Metal-oxide systems discussed include Co- </w:t>
      </w:r>
      <w:r w:rsidR="00FD634C">
        <w:rPr>
          <w:rFonts w:ascii="Times New Roman" w:hAnsi="Times New Roman"/>
          <w:sz w:val="24"/>
          <w:szCs w:val="24"/>
          <w:lang w:val="en-US"/>
        </w:rPr>
        <w:t xml:space="preserve">Al- </w:t>
      </w:r>
      <w:bookmarkStart w:id="0" w:name="_GoBack"/>
      <w:bookmarkEnd w:id="0"/>
      <w:r w:rsidR="00C0470A" w:rsidRPr="00163CAA">
        <w:rPr>
          <w:rFonts w:ascii="Times New Roman" w:hAnsi="Times New Roman"/>
          <w:sz w:val="24"/>
          <w:szCs w:val="24"/>
          <w:lang w:val="en-US"/>
        </w:rPr>
        <w:t>and Ln-doped ZnO, CoFe</w:t>
      </w:r>
      <w:r w:rsidR="00C0470A" w:rsidRPr="00163CA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0470A" w:rsidRPr="00163CAA">
        <w:rPr>
          <w:rFonts w:ascii="Times New Roman" w:hAnsi="Times New Roman"/>
          <w:sz w:val="24"/>
          <w:szCs w:val="24"/>
          <w:lang w:val="en-US"/>
        </w:rPr>
        <w:t>O</w:t>
      </w:r>
      <w:r w:rsidR="00C0470A" w:rsidRPr="00163CAA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C0470A" w:rsidRPr="00163CAA">
        <w:rPr>
          <w:rFonts w:ascii="Times New Roman" w:hAnsi="Times New Roman"/>
          <w:sz w:val="24"/>
          <w:szCs w:val="24"/>
          <w:lang w:val="en-US"/>
        </w:rPr>
        <w:t xml:space="preserve"> (CFO) – (</w:t>
      </w:r>
      <w:proofErr w:type="spellStart"/>
      <w:r w:rsidR="00C0470A" w:rsidRPr="00163CAA">
        <w:rPr>
          <w:rFonts w:ascii="Times New Roman" w:hAnsi="Times New Roman"/>
          <w:sz w:val="24"/>
          <w:szCs w:val="24"/>
          <w:lang w:val="en-US"/>
        </w:rPr>
        <w:t>Sr</w:t>
      </w:r>
      <w:proofErr w:type="gramStart"/>
      <w:r w:rsidR="00C0470A" w:rsidRPr="00163CAA">
        <w:rPr>
          <w:rFonts w:ascii="Times New Roman" w:hAnsi="Times New Roman"/>
          <w:sz w:val="24"/>
          <w:szCs w:val="24"/>
          <w:lang w:val="en-US"/>
        </w:rPr>
        <w:t>,La</w:t>
      </w:r>
      <w:proofErr w:type="spellEnd"/>
      <w:proofErr w:type="gramEnd"/>
      <w:r w:rsidR="00C0470A" w:rsidRPr="00163CAA">
        <w:rPr>
          <w:rFonts w:ascii="Times New Roman" w:hAnsi="Times New Roman"/>
          <w:sz w:val="24"/>
          <w:szCs w:val="24"/>
          <w:lang w:val="en-US"/>
        </w:rPr>
        <w:t>)MnO</w:t>
      </w:r>
      <w:r w:rsidR="00C0470A" w:rsidRPr="00163CAA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C0470A" w:rsidRPr="00163CAA">
        <w:rPr>
          <w:rFonts w:ascii="Times New Roman" w:hAnsi="Times New Roman"/>
          <w:sz w:val="24"/>
          <w:szCs w:val="24"/>
          <w:lang w:val="en-US"/>
        </w:rPr>
        <w:t xml:space="preserve"> (LSMO) multilayer films. </w:t>
      </w:r>
    </w:p>
    <w:p w14:paraId="1A859253" w14:textId="733329FD" w:rsidR="00E01907" w:rsidRPr="00163CAA" w:rsidRDefault="00D77CE7" w:rsidP="00CD4C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…..The phase-</w:t>
      </w:r>
      <w:r w:rsidR="00E01907" w:rsidRPr="00163CAA">
        <w:rPr>
          <w:rFonts w:ascii="Times New Roman" w:hAnsi="Times New Roman"/>
          <w:sz w:val="24"/>
          <w:szCs w:val="24"/>
          <w:lang w:val="en-US"/>
        </w:rPr>
        <w:t xml:space="preserve">development taking place upon heating of gels, powders or liquid precursor concentrates to yield the target </w:t>
      </w:r>
      <w:r w:rsidR="00DB1581">
        <w:rPr>
          <w:rFonts w:ascii="Times New Roman" w:hAnsi="Times New Roman"/>
          <w:sz w:val="24"/>
          <w:szCs w:val="24"/>
          <w:lang w:val="en-US"/>
        </w:rPr>
        <w:t>oxides</w:t>
      </w:r>
      <w:r w:rsidR="00E01907" w:rsidRPr="00163C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E01907" w:rsidRPr="00163CAA">
        <w:rPr>
          <w:rFonts w:ascii="Times New Roman" w:hAnsi="Times New Roman"/>
          <w:sz w:val="24"/>
          <w:szCs w:val="24"/>
          <w:lang w:val="en-US"/>
        </w:rPr>
        <w:t>were studied</w:t>
      </w:r>
      <w:proofErr w:type="gramEnd"/>
      <w:r w:rsidR="00E01907" w:rsidRPr="00163CAA">
        <w:rPr>
          <w:rFonts w:ascii="Times New Roman" w:hAnsi="Times New Roman"/>
          <w:sz w:val="24"/>
          <w:szCs w:val="24"/>
          <w:lang w:val="en-US"/>
        </w:rPr>
        <w:t xml:space="preserve"> in detail with a wide range of analytical techniques </w:t>
      </w:r>
      <w:r w:rsidR="00B139F5" w:rsidRPr="00163CAA">
        <w:rPr>
          <w:rFonts w:ascii="Times New Roman" w:hAnsi="Times New Roman"/>
          <w:sz w:val="24"/>
          <w:szCs w:val="24"/>
          <w:lang w:val="en-US"/>
        </w:rPr>
        <w:t>including: TG-DSC, XRD, XPS, IR-</w:t>
      </w:r>
      <w:r w:rsidR="00E01907" w:rsidRPr="00163CAA">
        <w:rPr>
          <w:rFonts w:ascii="Times New Roman" w:hAnsi="Times New Roman"/>
          <w:sz w:val="24"/>
          <w:szCs w:val="24"/>
          <w:lang w:val="en-US"/>
        </w:rPr>
        <w:t>spect</w:t>
      </w:r>
      <w:r w:rsidR="00140FB7">
        <w:rPr>
          <w:rFonts w:ascii="Times New Roman" w:hAnsi="Times New Roman"/>
          <w:sz w:val="24"/>
          <w:szCs w:val="24"/>
          <w:lang w:val="en-US"/>
        </w:rPr>
        <w:t>roscopy, EXAFS, SEM-EDS, and S/HR</w:t>
      </w:r>
      <w:r w:rsidR="00E01907" w:rsidRPr="00163CAA">
        <w:rPr>
          <w:rFonts w:ascii="Times New Roman" w:hAnsi="Times New Roman"/>
          <w:sz w:val="24"/>
          <w:szCs w:val="24"/>
          <w:lang w:val="en-US"/>
        </w:rPr>
        <w:t>TEM-ED/EDS/HAADF/EELS</w:t>
      </w:r>
      <w:r w:rsidR="00CF66A8" w:rsidRPr="00163CAA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="00CF66A8" w:rsidRPr="00163CAA">
        <w:rPr>
          <w:rFonts w:ascii="Times New Roman" w:hAnsi="Times New Roman"/>
          <w:sz w:val="24"/>
          <w:szCs w:val="24"/>
          <w:lang w:val="en-US"/>
        </w:rPr>
        <w:t>ePDF</w:t>
      </w:r>
      <w:proofErr w:type="spellEnd"/>
      <w:r w:rsidR="00E01907" w:rsidRPr="00163CAA">
        <w:rPr>
          <w:rFonts w:ascii="Times New Roman" w:hAnsi="Times New Roman"/>
          <w:sz w:val="24"/>
          <w:szCs w:val="24"/>
          <w:lang w:val="en-US"/>
        </w:rPr>
        <w:t xml:space="preserve">. In some cases, DFT calculations </w:t>
      </w:r>
      <w:proofErr w:type="gramStart"/>
      <w:r w:rsidR="00E01907" w:rsidRPr="00163CAA">
        <w:rPr>
          <w:rFonts w:ascii="Times New Roman" w:hAnsi="Times New Roman"/>
          <w:sz w:val="24"/>
          <w:szCs w:val="24"/>
          <w:lang w:val="en-US"/>
        </w:rPr>
        <w:t>were employed</w:t>
      </w:r>
      <w:proofErr w:type="gramEnd"/>
      <w:r w:rsidR="00E01907" w:rsidRPr="00163CAA">
        <w:rPr>
          <w:rFonts w:ascii="Times New Roman" w:hAnsi="Times New Roman"/>
          <w:sz w:val="24"/>
          <w:szCs w:val="24"/>
          <w:lang w:val="en-US"/>
        </w:rPr>
        <w:t xml:space="preserve"> to derive plausible complex </w:t>
      </w:r>
      <w:r w:rsidR="00CF66A8" w:rsidRPr="00163CAA">
        <w:rPr>
          <w:rFonts w:ascii="Times New Roman" w:hAnsi="Times New Roman"/>
          <w:sz w:val="24"/>
          <w:szCs w:val="24"/>
          <w:lang w:val="en-US"/>
        </w:rPr>
        <w:t xml:space="preserve">dopant </w:t>
      </w:r>
      <w:r w:rsidR="00E01907" w:rsidRPr="00163CAA">
        <w:rPr>
          <w:rFonts w:ascii="Times New Roman" w:hAnsi="Times New Roman"/>
          <w:sz w:val="24"/>
          <w:szCs w:val="24"/>
          <w:lang w:val="en-US"/>
        </w:rPr>
        <w:t xml:space="preserve">structures supported by the above experimental techniques. </w:t>
      </w:r>
    </w:p>
    <w:p w14:paraId="114B38CC" w14:textId="5BA61CB5" w:rsidR="00E01907" w:rsidRPr="00163CAA" w:rsidRDefault="00E01907" w:rsidP="00CD4C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163CAA">
        <w:rPr>
          <w:rFonts w:ascii="Times New Roman" w:hAnsi="Times New Roman"/>
          <w:sz w:val="24"/>
          <w:szCs w:val="24"/>
          <w:lang w:val="en-US"/>
        </w:rPr>
        <w:t xml:space="preserve">     The examples are chosen to give a general discussion </w:t>
      </w:r>
      <w:r w:rsidR="00CF66A8" w:rsidRPr="00163CAA">
        <w:rPr>
          <w:rFonts w:ascii="Times New Roman" w:hAnsi="Times New Roman"/>
          <w:sz w:val="24"/>
          <w:szCs w:val="24"/>
          <w:lang w:val="en-US"/>
        </w:rPr>
        <w:t xml:space="preserve">about how </w:t>
      </w:r>
      <w:r w:rsidRPr="00163CAA">
        <w:rPr>
          <w:rFonts w:ascii="Times New Roman" w:hAnsi="Times New Roman"/>
          <w:sz w:val="24"/>
          <w:szCs w:val="24"/>
          <w:lang w:val="en-US"/>
        </w:rPr>
        <w:t xml:space="preserve">the choice of precursors and processing parameters can be used to obtain high quality complex oxides of various micro-structures, as well as target materials with potential for use in sensors, catalysis, solar-cells and fuel generation, photo-active self-cleaning surfaces, optically active materials, and electro- and magnetic thin films. </w:t>
      </w:r>
    </w:p>
    <w:p w14:paraId="521EF359" w14:textId="2B7FC7A4" w:rsidR="00172F51" w:rsidRDefault="00172F51" w:rsidP="00CD4C73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p w14:paraId="601AA695" w14:textId="79759152" w:rsidR="00140FB7" w:rsidRDefault="00140FB7" w:rsidP="00CD4C73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p w14:paraId="2E54E5E9" w14:textId="0A04DD83" w:rsidR="00140FB7" w:rsidRDefault="00140FB7" w:rsidP="00CD4C73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p w14:paraId="549DAD9B" w14:textId="77777777" w:rsidR="00326617" w:rsidRPr="00E97730" w:rsidRDefault="00326617" w:rsidP="00CD4C73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sectPr w:rsidR="00326617" w:rsidRPr="00E97730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51"/>
    <w:rsid w:val="000240BA"/>
    <w:rsid w:val="00064763"/>
    <w:rsid w:val="0007701F"/>
    <w:rsid w:val="000C71EF"/>
    <w:rsid w:val="000D7077"/>
    <w:rsid w:val="00140FB7"/>
    <w:rsid w:val="00156F2D"/>
    <w:rsid w:val="00163CAA"/>
    <w:rsid w:val="00172F51"/>
    <w:rsid w:val="001A37BE"/>
    <w:rsid w:val="001E12CE"/>
    <w:rsid w:val="00244EFB"/>
    <w:rsid w:val="00251877"/>
    <w:rsid w:val="00251B21"/>
    <w:rsid w:val="002613C6"/>
    <w:rsid w:val="002A0132"/>
    <w:rsid w:val="002B1B1E"/>
    <w:rsid w:val="00301661"/>
    <w:rsid w:val="00301E6B"/>
    <w:rsid w:val="00302FF2"/>
    <w:rsid w:val="00326617"/>
    <w:rsid w:val="003A3B83"/>
    <w:rsid w:val="003E28EA"/>
    <w:rsid w:val="00415FBA"/>
    <w:rsid w:val="004573FD"/>
    <w:rsid w:val="0047107B"/>
    <w:rsid w:val="004961B4"/>
    <w:rsid w:val="004B6517"/>
    <w:rsid w:val="004E0655"/>
    <w:rsid w:val="00566036"/>
    <w:rsid w:val="00573ADA"/>
    <w:rsid w:val="00574ABC"/>
    <w:rsid w:val="005A1240"/>
    <w:rsid w:val="0067764C"/>
    <w:rsid w:val="00691F14"/>
    <w:rsid w:val="006A3C5B"/>
    <w:rsid w:val="00720782"/>
    <w:rsid w:val="00727C45"/>
    <w:rsid w:val="00756E69"/>
    <w:rsid w:val="00762D19"/>
    <w:rsid w:val="007913E0"/>
    <w:rsid w:val="007A6835"/>
    <w:rsid w:val="008702DB"/>
    <w:rsid w:val="008B0122"/>
    <w:rsid w:val="008E26FD"/>
    <w:rsid w:val="00910550"/>
    <w:rsid w:val="009160D9"/>
    <w:rsid w:val="00963BC5"/>
    <w:rsid w:val="00966EE0"/>
    <w:rsid w:val="009A3324"/>
    <w:rsid w:val="00AC67EA"/>
    <w:rsid w:val="00B139F5"/>
    <w:rsid w:val="00B14154"/>
    <w:rsid w:val="00BC3385"/>
    <w:rsid w:val="00BD2D29"/>
    <w:rsid w:val="00C0470A"/>
    <w:rsid w:val="00C67C56"/>
    <w:rsid w:val="00C92BB8"/>
    <w:rsid w:val="00CD4C73"/>
    <w:rsid w:val="00CF5FB2"/>
    <w:rsid w:val="00CF66A8"/>
    <w:rsid w:val="00D35851"/>
    <w:rsid w:val="00D77CE7"/>
    <w:rsid w:val="00DB1581"/>
    <w:rsid w:val="00DC42A2"/>
    <w:rsid w:val="00E01907"/>
    <w:rsid w:val="00E16B73"/>
    <w:rsid w:val="00E412FD"/>
    <w:rsid w:val="00E50186"/>
    <w:rsid w:val="00E97730"/>
    <w:rsid w:val="00ED1282"/>
    <w:rsid w:val="00F03FF2"/>
    <w:rsid w:val="00F724D4"/>
    <w:rsid w:val="00FD0DCC"/>
    <w:rsid w:val="00FD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BodyText2">
    <w:name w:val="Body Text 2"/>
    <w:basedOn w:val="Normal"/>
    <w:link w:val="BodyText2Char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963BC5"/>
    <w:rPr>
      <w:sz w:val="24"/>
      <w:lang w:eastAsia="en-GB"/>
    </w:rPr>
  </w:style>
  <w:style w:type="character" w:styleId="Hyperlink">
    <w:name w:val="Hyperlink"/>
    <w:rsid w:val="00963BC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3B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66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 w:eastAsia="sv-SE"/>
    </w:rPr>
  </w:style>
  <w:style w:type="character" w:styleId="Strong">
    <w:name w:val="Strong"/>
    <w:basedOn w:val="DefaultParagraphFont"/>
    <w:uiPriority w:val="22"/>
    <w:qFormat/>
    <w:rsid w:val="0032661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3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sv-SE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3C5B"/>
    <w:rPr>
      <w:rFonts w:ascii="Courier New" w:hAnsi="Courier New" w:cs="Courier New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534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Gunnar Westin</cp:lastModifiedBy>
  <cp:revision>10</cp:revision>
  <dcterms:created xsi:type="dcterms:W3CDTF">2025-06-01T12:02:00Z</dcterms:created>
  <dcterms:modified xsi:type="dcterms:W3CDTF">2025-06-01T12:23:00Z</dcterms:modified>
</cp:coreProperties>
</file>